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445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05CBBC8E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>
              <w:rPr>
                <w:rFonts w:eastAsia="Calibri"/>
                <w:color w:val="2E74B5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2E74B5"/>
              </w:rPr>
              <w:instrText xml:space="preserve"> MACROBUTTON  AcceptAllChangesInDoc [toetuse saaja/juriidilise isiku nimi] </w:instrText>
            </w:r>
            <w:r>
              <w:rPr>
                <w:rFonts w:eastAsia="Calibri"/>
                <w:color w:val="2E74B5"/>
              </w:rPr>
              <w:fldChar w:fldCharType="end"/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2E74B5"/>
              </w:rPr>
              <w:instrText xml:space="preserve"> MACROBUTTON  AcceptAllChangesInDoc [Toetuse saaja/juriidilise isiku nimi] </w:instrText>
            </w:r>
            <w:r>
              <w:rPr>
                <w:rFonts w:eastAsia="Calibri"/>
                <w:color w:val="2E74B5"/>
              </w:rPr>
              <w:fldChar w:fldCharType="end"/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 w:rsidRPr="00645CA1">
              <w:rPr>
                <w:rFonts w:ascii="Times New Roman" w:eastAsia="Calibri" w:hAnsi="Times New Roman" w:cs="Times New Roman"/>
                <w:color w:val="2E74B5"/>
              </w:rPr>
              <w:t>[ees- ja perekonnanimi, e-posti aadress, telefoni nr]</w:t>
            </w:r>
            <w:r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  <w:color w:val="2E74B5"/>
              </w:rPr>
              <w:t>[panga nimi ja arveldusarve number, vajadusel ka viitenumber]</w:t>
            </w:r>
            <w:r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2E74B5"/>
              </w:rPr>
              <w:instrText xml:space="preserve"> MACROBUTTON  AcceptAllChangesInDoc [põhikirja/põhimääruse või volituse] </w:instrText>
            </w:r>
            <w:r>
              <w:rPr>
                <w:rFonts w:eastAsia="Calibri"/>
                <w:color w:val="2E74B5"/>
              </w:rPr>
              <w:fldChar w:fldCharType="end"/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 xml:space="preserve"> (</w:t>
            </w:r>
            <w:r w:rsidR="00F5446C">
              <w:rPr>
                <w:rFonts w:ascii="Times New Roman" w:eastAsia="Calibri" w:hAnsi="Times New Roman" w:cs="Times New Roman"/>
                <w:color w:val="2E74B5"/>
              </w:rPr>
              <w:t>lähtudes sellest</w:t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>, kes on toetuse saaja ja mille alusel esindaja esindab)</w:t>
            </w:r>
            <w:r w:rsidRPr="00645CA1">
              <w:rPr>
                <w:rFonts w:ascii="Times New Roman" w:eastAsia="Calibri" w:hAnsi="Times New Roman" w:cs="Times New Roman"/>
              </w:rPr>
              <w:t xml:space="preserve"> alusel </w:t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 xml:space="preserve">[isiku ametinimetus, ees- ja perekonnanimi] 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7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6E755" w14:textId="77777777" w:rsidR="004B526A" w:rsidRDefault="004B526A" w:rsidP="00DF44DF">
      <w:r>
        <w:separator/>
      </w:r>
    </w:p>
  </w:endnote>
  <w:endnote w:type="continuationSeparator" w:id="0">
    <w:p w14:paraId="3933DB10" w14:textId="77777777" w:rsidR="004B526A" w:rsidRDefault="004B526A" w:rsidP="00DF44DF">
      <w:r>
        <w:continuationSeparator/>
      </w:r>
    </w:p>
  </w:endnote>
  <w:endnote w:type="continuationNotice" w:id="1">
    <w:p w14:paraId="76B1EE6F" w14:textId="77777777" w:rsidR="0067467E" w:rsidRDefault="0067467E">
      <w:pPr>
        <w:spacing w:line="240" w:lineRule="auto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A9122" w14:textId="77777777" w:rsidR="004B526A" w:rsidRDefault="004B526A" w:rsidP="00DF44DF">
      <w:r>
        <w:separator/>
      </w:r>
    </w:p>
  </w:footnote>
  <w:footnote w:type="continuationSeparator" w:id="0">
    <w:p w14:paraId="61A4902A" w14:textId="77777777" w:rsidR="004B526A" w:rsidRDefault="004B526A" w:rsidP="00DF44DF">
      <w:r>
        <w:continuationSeparator/>
      </w:r>
    </w:p>
  </w:footnote>
  <w:footnote w:type="continuationNotice" w:id="1">
    <w:p w14:paraId="01D0E628" w14:textId="77777777" w:rsidR="0067467E" w:rsidRDefault="006746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0</TotalTime>
  <Pages>1</Pages>
  <Words>246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DELTA</cp:lastModifiedBy>
  <cp:revision>2</cp:revision>
  <cp:lastPrinted>2014-04-02T13:57:00Z</cp:lastPrinted>
  <dcterms:created xsi:type="dcterms:W3CDTF">2023-03-20T08:54:00Z</dcterms:created>
  <dcterms:modified xsi:type="dcterms:W3CDTF">2023-03-20T08:54:00Z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